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   如何清理谷歌浏览器的COOK缓存和访问记录</w:t>
      </w:r>
    </w:p>
    <w:p/>
    <w:p/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一、场景说明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有时候我们明明更新了操作，就是看不到效果；或者别人电脑有效果，就是自己电脑没有效果。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这个时候，就是浏览器的cook缓存和访问记录造成的；因为只要打开过一个页面，浏览器会自动记忆，保留了之前的效果。</w:t>
      </w:r>
    </w:p>
    <w:p>
      <w:pPr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二、处理方法（清理浏览器的cook缓存和访问记录）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0000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步骤1：打开网页后，如果没有看到效果，鼠标左键连续快速点击【刷新】按钮；看是否看到效果。</w:t>
      </w:r>
    </w:p>
    <w:p>
      <w:r>
        <w:drawing>
          <wp:inline distT="0" distB="0" distL="114300" distR="114300">
            <wp:extent cx="6645275" cy="3244215"/>
            <wp:effectExtent l="0" t="0" r="317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步骤2：如果上门刷新还是没有效果，就考虑清理浏览器的cook和访问记录（特别是别人可以看到效果的时候）；方法如下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0000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1）、谷歌浏览器打开本页面，键盘同时按住“ctl+H”，出现下面清理cook和浏览数据界面提示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color w:val="0000FF"/>
          <w:lang w:val="en-US" w:eastAsia="zh-CN"/>
        </w:rPr>
      </w:pPr>
    </w:p>
    <w:p>
      <w:r>
        <w:drawing>
          <wp:inline distT="0" distB="0" distL="114300" distR="114300">
            <wp:extent cx="6640195" cy="3331845"/>
            <wp:effectExtent l="0" t="0" r="825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715000" cy="46767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备注：清理</w:t>
      </w:r>
      <w:r>
        <w:rPr>
          <w:rFonts w:hint="eastAsia"/>
          <w:lang w:val="en-US" w:eastAsia="zh-CN"/>
        </w:rPr>
        <w:t>cook和访问记录后，再连续在浏览器上刷新页面，是否可以看到效果。如果还是看不到，就是系统其他方法需要调整（比如需要在“会员中心”重新操作下更新首页）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8E1339"/>
    <w:rsid w:val="458804FE"/>
    <w:rsid w:val="5751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2020-12-20T08:12:00Z</dcterms:created>
  <dc:creator>Administrator</dc:creator>
  <cp:lastModifiedBy>启锋@国微软件</cp:lastModifiedBy>
  <dcterms:modified xsi:type="dcterms:W3CDTF">2021-11-06T11:29:06Z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D811ACAAC66341AFBD606B3B645667DB</vt:lpwstr>
  </property>
</Properties>
</file>